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57014268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4B641C">
        <w:rPr>
          <w:sz w:val="18"/>
          <w:szCs w:val="18"/>
        </w:rPr>
        <w:t>2</w:t>
      </w:r>
      <w:r w:rsidR="005F7EBD">
        <w:rPr>
          <w:sz w:val="18"/>
          <w:szCs w:val="18"/>
        </w:rPr>
        <w:t>3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ED2723">
        <w:rPr>
          <w:sz w:val="18"/>
          <w:szCs w:val="18"/>
        </w:rPr>
        <w:t>2</w:t>
      </w:r>
      <w:r w:rsidR="00A662D9">
        <w:rPr>
          <w:sz w:val="18"/>
          <w:szCs w:val="18"/>
        </w:rPr>
        <w:t>7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4B641C">
        <w:rPr>
          <w:color w:val="000000"/>
          <w:sz w:val="20"/>
          <w:szCs w:val="20"/>
        </w:rPr>
        <w:t>6</w:t>
      </w:r>
      <w:r w:rsidR="0044716F" w:rsidRPr="007022E8">
        <w:rPr>
          <w:color w:val="000000"/>
          <w:sz w:val="20"/>
          <w:szCs w:val="20"/>
        </w:rPr>
        <w:t>.202</w:t>
      </w:r>
      <w:r w:rsidR="0090314C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DA6EA81" w14:textId="70DE3988" w:rsidR="008D12E0" w:rsidRPr="008B2E76" w:rsidRDefault="00A464A5" w:rsidP="008B2E7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sz w:val="24"/>
          <w:szCs w:val="24"/>
        </w:rPr>
        <w:t xml:space="preserve">Енисейское пароходство </w:t>
      </w:r>
      <w:r w:rsidR="004B641C">
        <w:rPr>
          <w:rFonts w:ascii="Tahoma" w:hAnsi="Tahoma" w:cs="Tahoma"/>
          <w:b/>
          <w:sz w:val="24"/>
          <w:szCs w:val="24"/>
        </w:rPr>
        <w:t xml:space="preserve">вошло в число лучших в области </w:t>
      </w:r>
      <w:proofErr w:type="spellStart"/>
      <w:r w:rsidR="004B641C">
        <w:rPr>
          <w:rFonts w:ascii="Tahoma" w:hAnsi="Tahoma" w:cs="Tahoma"/>
          <w:b/>
          <w:sz w:val="24"/>
          <w:szCs w:val="24"/>
        </w:rPr>
        <w:t>соцпартнерства</w:t>
      </w:r>
      <w:proofErr w:type="spellEnd"/>
      <w:r w:rsidR="004B641C">
        <w:rPr>
          <w:rFonts w:ascii="Tahoma" w:hAnsi="Tahoma" w:cs="Tahoma"/>
          <w:b/>
          <w:sz w:val="24"/>
          <w:szCs w:val="24"/>
        </w:rPr>
        <w:t xml:space="preserve"> и охраны труда </w:t>
      </w:r>
      <w:r w:rsidR="00B303FE">
        <w:rPr>
          <w:rFonts w:ascii="Tahoma" w:hAnsi="Tahoma" w:cs="Tahoma"/>
          <w:b/>
          <w:sz w:val="24"/>
          <w:szCs w:val="24"/>
        </w:rPr>
        <w:t xml:space="preserve"> </w:t>
      </w:r>
    </w:p>
    <w:p w14:paraId="32A18462" w14:textId="71ECC8E8" w:rsidR="004B641C" w:rsidRDefault="004B641C" w:rsidP="00A464A5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Енисейское речное пароходство вошло в тройку лидеров городского смотра-конкурса на лучшую организацию работы в области социального партнерства и охраны труда. По итогам 2023 года компания завоевала </w:t>
      </w:r>
      <w:r w:rsidRPr="007308B9">
        <w:rPr>
          <w:rFonts w:ascii="Tahoma" w:hAnsi="Tahoma" w:cs="Tahoma"/>
          <w:sz w:val="26"/>
          <w:szCs w:val="26"/>
        </w:rPr>
        <w:t>III</w:t>
      </w:r>
      <w:r>
        <w:rPr>
          <w:rFonts w:ascii="Tahoma" w:hAnsi="Tahoma" w:cs="Tahoma"/>
          <w:sz w:val="26"/>
          <w:szCs w:val="26"/>
        </w:rPr>
        <w:t xml:space="preserve"> место в категории «Перевозка пассажиров и грузов» номинации «Транспорт».</w:t>
      </w:r>
    </w:p>
    <w:p w14:paraId="4FD0FCCE" w14:textId="44098E1F" w:rsidR="00136048" w:rsidRPr="007308B9" w:rsidRDefault="00136048" w:rsidP="007308B9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7308B9">
        <w:rPr>
          <w:rFonts w:ascii="Tahoma" w:hAnsi="Tahoma" w:cs="Tahoma"/>
          <w:sz w:val="26"/>
          <w:szCs w:val="26"/>
        </w:rPr>
        <w:t>Смотр-конкурс ежегодно проводится администрацией Красноярска для привлечения внимания руководителей к решению социально-трудовых вопросов, развитию и совершенствованию системы социального партнерства, улучшению состояния условий и охраны труда, повышению культуры производства.</w:t>
      </w:r>
      <w:r w:rsidR="007308B9" w:rsidRPr="007308B9">
        <w:rPr>
          <w:rFonts w:ascii="Tahoma" w:hAnsi="Tahoma" w:cs="Tahoma"/>
          <w:sz w:val="26"/>
          <w:szCs w:val="26"/>
        </w:rPr>
        <w:t xml:space="preserve"> Он направлен на выявление организаций, достигших высоких результатов, и распространение их опыта, </w:t>
      </w:r>
      <w:r w:rsidRPr="007308B9">
        <w:rPr>
          <w:rFonts w:ascii="Tahoma" w:hAnsi="Tahoma" w:cs="Tahoma"/>
          <w:sz w:val="26"/>
          <w:szCs w:val="26"/>
        </w:rPr>
        <w:t>создание безопасных условий труда, снижение производственного травматизма и профессиональной заболеваемости, повышение уровня технологическо</w:t>
      </w:r>
      <w:r w:rsidR="007308B9" w:rsidRPr="007308B9">
        <w:rPr>
          <w:rFonts w:ascii="Tahoma" w:hAnsi="Tahoma" w:cs="Tahoma"/>
          <w:sz w:val="26"/>
          <w:szCs w:val="26"/>
        </w:rPr>
        <w:t>й и производственной дисциплины.</w:t>
      </w:r>
    </w:p>
    <w:p w14:paraId="3DF68C31" w14:textId="74D50B86" w:rsidR="00D869C1" w:rsidRDefault="00136048" w:rsidP="00A464A5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D869C1">
        <w:rPr>
          <w:rFonts w:ascii="Tahoma" w:hAnsi="Tahoma" w:cs="Tahoma"/>
          <w:sz w:val="26"/>
          <w:szCs w:val="26"/>
        </w:rPr>
        <w:t xml:space="preserve">Оценка </w:t>
      </w:r>
      <w:r w:rsidR="007308B9" w:rsidRPr="00D869C1">
        <w:rPr>
          <w:rFonts w:ascii="Tahoma" w:hAnsi="Tahoma" w:cs="Tahoma"/>
          <w:sz w:val="26"/>
          <w:szCs w:val="26"/>
        </w:rPr>
        <w:t>участников</w:t>
      </w:r>
      <w:r w:rsidRPr="00D869C1">
        <w:rPr>
          <w:rFonts w:ascii="Tahoma" w:hAnsi="Tahoma" w:cs="Tahoma"/>
          <w:sz w:val="26"/>
          <w:szCs w:val="26"/>
        </w:rPr>
        <w:t xml:space="preserve"> </w:t>
      </w:r>
      <w:r w:rsidR="00A0774C">
        <w:rPr>
          <w:rFonts w:ascii="Tahoma" w:hAnsi="Tahoma" w:cs="Tahoma"/>
          <w:sz w:val="26"/>
          <w:szCs w:val="26"/>
        </w:rPr>
        <w:t xml:space="preserve">конкурса </w:t>
      </w:r>
      <w:r w:rsidRPr="00D869C1">
        <w:rPr>
          <w:rFonts w:ascii="Tahoma" w:hAnsi="Tahoma" w:cs="Tahoma"/>
          <w:sz w:val="26"/>
          <w:szCs w:val="26"/>
        </w:rPr>
        <w:t>ведется на основе балльной системы в соответствии с</w:t>
      </w:r>
      <w:r w:rsidR="007308B9" w:rsidRPr="00D869C1">
        <w:rPr>
          <w:rFonts w:ascii="Tahoma" w:hAnsi="Tahoma" w:cs="Tahoma"/>
          <w:sz w:val="26"/>
          <w:szCs w:val="26"/>
        </w:rPr>
        <w:t xml:space="preserve">о множеством критериев. Учитывается наличие коллективного договора и широта перечня закрепленных в нем социальных гарантий, уровень зарплаты и темпы ее роста, текучесть кадров, корпоративные программы по оздоровлению и развитию спорта, </w:t>
      </w:r>
      <w:r w:rsidR="00D869C1" w:rsidRPr="00D869C1">
        <w:rPr>
          <w:rFonts w:ascii="Tahoma" w:hAnsi="Tahoma" w:cs="Tahoma"/>
          <w:sz w:val="26"/>
          <w:szCs w:val="26"/>
        </w:rPr>
        <w:t>мероприятия по предупреждению производственного травматизма и другие условия.</w:t>
      </w:r>
    </w:p>
    <w:p w14:paraId="267CC8D4" w14:textId="7FCD926F" w:rsidR="00A662D9" w:rsidRPr="005473FF" w:rsidRDefault="00A662D9" w:rsidP="00A662D9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«Люди – наша главная ценность, поэтому пароходство уделяет особое внимание безопасности труда и социальной поддержке наших работников. Призовое место, которое мы в очередной раз завоевали в городском смотре-конкурсе, </w:t>
      </w:r>
      <w:r w:rsidR="00BF65C7">
        <w:rPr>
          <w:rFonts w:ascii="Tahoma" w:hAnsi="Tahoma" w:cs="Tahoma"/>
          <w:sz w:val="26"/>
          <w:szCs w:val="26"/>
        </w:rPr>
        <w:t xml:space="preserve">стало </w:t>
      </w:r>
      <w:r>
        <w:rPr>
          <w:rFonts w:ascii="Tahoma" w:hAnsi="Tahoma" w:cs="Tahoma"/>
          <w:sz w:val="26"/>
          <w:szCs w:val="26"/>
        </w:rPr>
        <w:t>еще одним подтверждением результативности работы,</w:t>
      </w:r>
      <w:r w:rsidRPr="005473FF">
        <w:rPr>
          <w:rFonts w:ascii="Tahoma" w:hAnsi="Tahoma" w:cs="Tahoma"/>
          <w:sz w:val="26"/>
          <w:szCs w:val="26"/>
        </w:rPr>
        <w:t xml:space="preserve"> проводимой </w:t>
      </w:r>
      <w:r w:rsidR="00BF65C7">
        <w:rPr>
          <w:rFonts w:ascii="Tahoma" w:hAnsi="Tahoma" w:cs="Tahoma"/>
          <w:sz w:val="26"/>
          <w:szCs w:val="26"/>
        </w:rPr>
        <w:t>компанией</w:t>
      </w:r>
      <w:r w:rsidRPr="005473FF">
        <w:rPr>
          <w:rFonts w:ascii="Tahoma" w:hAnsi="Tahoma" w:cs="Tahoma"/>
          <w:sz w:val="26"/>
          <w:szCs w:val="26"/>
        </w:rPr>
        <w:t xml:space="preserve"> в </w:t>
      </w:r>
      <w:r>
        <w:rPr>
          <w:rFonts w:ascii="Tahoma" w:hAnsi="Tahoma" w:cs="Tahoma"/>
          <w:sz w:val="26"/>
          <w:szCs w:val="26"/>
        </w:rPr>
        <w:t xml:space="preserve">данном направлении», - подчеркнул исполнительный директор Енисейского речного пароходства Евгений Грудинов. </w:t>
      </w:r>
      <w:bookmarkStart w:id="0" w:name="_GoBack"/>
      <w:bookmarkEnd w:id="0"/>
    </w:p>
    <w:p w14:paraId="0860C782" w14:textId="57A9B933" w:rsidR="002F0563" w:rsidRPr="005473FF" w:rsidRDefault="002F0563" w:rsidP="002F0563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</w:p>
    <w:p w14:paraId="0132744B" w14:textId="77777777" w:rsidR="00DD4FD9" w:rsidRPr="00C96FE2" w:rsidRDefault="00DD4FD9" w:rsidP="002F0563">
      <w:pPr>
        <w:pStyle w:val="a6"/>
        <w:ind w:firstLine="709"/>
        <w:jc w:val="both"/>
        <w:rPr>
          <w:rFonts w:ascii="Tahoma" w:hAnsi="Tahoma" w:cs="Tahom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2522F9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7C2C" w14:textId="77777777" w:rsidR="002522F9" w:rsidRDefault="002522F9" w:rsidP="000827C1">
      <w:pPr>
        <w:spacing w:after="0" w:line="240" w:lineRule="auto"/>
      </w:pPr>
      <w:r>
        <w:separator/>
      </w:r>
    </w:p>
  </w:endnote>
  <w:endnote w:type="continuationSeparator" w:id="0">
    <w:p w14:paraId="0EC71784" w14:textId="77777777" w:rsidR="002522F9" w:rsidRDefault="002522F9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2697D5AF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1D241D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C737" w14:textId="77777777" w:rsidR="002522F9" w:rsidRDefault="002522F9" w:rsidP="000827C1">
      <w:pPr>
        <w:spacing w:after="0" w:line="240" w:lineRule="auto"/>
      </w:pPr>
      <w:r>
        <w:separator/>
      </w:r>
    </w:p>
  </w:footnote>
  <w:footnote w:type="continuationSeparator" w:id="0">
    <w:p w14:paraId="254D8DFA" w14:textId="77777777" w:rsidR="002522F9" w:rsidRDefault="002522F9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6934"/>
    <w:multiLevelType w:val="hybridMultilevel"/>
    <w:tmpl w:val="8D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2553"/>
    <w:rsid w:val="00056B10"/>
    <w:rsid w:val="000610A6"/>
    <w:rsid w:val="00062897"/>
    <w:rsid w:val="000679BD"/>
    <w:rsid w:val="00072628"/>
    <w:rsid w:val="00072EF5"/>
    <w:rsid w:val="00074C84"/>
    <w:rsid w:val="000827C1"/>
    <w:rsid w:val="00083665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59C0"/>
    <w:rsid w:val="00136048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4B75"/>
    <w:rsid w:val="001C7C72"/>
    <w:rsid w:val="001D13E7"/>
    <w:rsid w:val="001D241D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22F9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207"/>
    <w:rsid w:val="002E2C8A"/>
    <w:rsid w:val="002E797F"/>
    <w:rsid w:val="002F0563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6B3"/>
    <w:rsid w:val="00335B36"/>
    <w:rsid w:val="0034183D"/>
    <w:rsid w:val="00343153"/>
    <w:rsid w:val="003431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446C"/>
    <w:rsid w:val="004B5E03"/>
    <w:rsid w:val="004B641C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3FF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5F7EBD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6FF7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83"/>
    <w:rsid w:val="006E0475"/>
    <w:rsid w:val="006E1124"/>
    <w:rsid w:val="006E3251"/>
    <w:rsid w:val="006E4FAD"/>
    <w:rsid w:val="006F257A"/>
    <w:rsid w:val="007022E8"/>
    <w:rsid w:val="00720CCF"/>
    <w:rsid w:val="007219A8"/>
    <w:rsid w:val="00725A92"/>
    <w:rsid w:val="00726B34"/>
    <w:rsid w:val="007308B9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2ABD"/>
    <w:rsid w:val="00783232"/>
    <w:rsid w:val="007858E6"/>
    <w:rsid w:val="00786374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20E2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B156A"/>
    <w:rsid w:val="008B2E76"/>
    <w:rsid w:val="008B3CE0"/>
    <w:rsid w:val="008C04E5"/>
    <w:rsid w:val="008C3666"/>
    <w:rsid w:val="008C4880"/>
    <w:rsid w:val="008C61DE"/>
    <w:rsid w:val="008D12E0"/>
    <w:rsid w:val="008D336B"/>
    <w:rsid w:val="008D34B0"/>
    <w:rsid w:val="008D41F7"/>
    <w:rsid w:val="008D5B74"/>
    <w:rsid w:val="008D6899"/>
    <w:rsid w:val="008D7046"/>
    <w:rsid w:val="008D724C"/>
    <w:rsid w:val="008E3AEB"/>
    <w:rsid w:val="008E73D2"/>
    <w:rsid w:val="008F1573"/>
    <w:rsid w:val="00901C9A"/>
    <w:rsid w:val="0090314C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B24E6"/>
    <w:rsid w:val="009B28C5"/>
    <w:rsid w:val="009B654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0774C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64A5"/>
    <w:rsid w:val="00A4725B"/>
    <w:rsid w:val="00A4730B"/>
    <w:rsid w:val="00A52ECA"/>
    <w:rsid w:val="00A54051"/>
    <w:rsid w:val="00A65996"/>
    <w:rsid w:val="00A662D9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7BC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03FE"/>
    <w:rsid w:val="00B37669"/>
    <w:rsid w:val="00B4017D"/>
    <w:rsid w:val="00B47747"/>
    <w:rsid w:val="00B56F4F"/>
    <w:rsid w:val="00B66E8A"/>
    <w:rsid w:val="00B72ED9"/>
    <w:rsid w:val="00B76570"/>
    <w:rsid w:val="00B82506"/>
    <w:rsid w:val="00B844D2"/>
    <w:rsid w:val="00B87C2B"/>
    <w:rsid w:val="00B95D91"/>
    <w:rsid w:val="00BA0C4E"/>
    <w:rsid w:val="00BA0D7A"/>
    <w:rsid w:val="00BA6AAB"/>
    <w:rsid w:val="00BA7583"/>
    <w:rsid w:val="00BB3E46"/>
    <w:rsid w:val="00BB4394"/>
    <w:rsid w:val="00BC4567"/>
    <w:rsid w:val="00BE163C"/>
    <w:rsid w:val="00BF65C7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2B3A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1D9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96FE2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0661D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69C1"/>
    <w:rsid w:val="00D8781E"/>
    <w:rsid w:val="00D90CE4"/>
    <w:rsid w:val="00D91822"/>
    <w:rsid w:val="00D95627"/>
    <w:rsid w:val="00D97BB0"/>
    <w:rsid w:val="00DA2797"/>
    <w:rsid w:val="00DA31B9"/>
    <w:rsid w:val="00DB559E"/>
    <w:rsid w:val="00DB5A47"/>
    <w:rsid w:val="00DB5D78"/>
    <w:rsid w:val="00DB6120"/>
    <w:rsid w:val="00DB7D8C"/>
    <w:rsid w:val="00DC1EF6"/>
    <w:rsid w:val="00DD395A"/>
    <w:rsid w:val="00DD3A84"/>
    <w:rsid w:val="00DD4FD9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39A0"/>
    <w:rsid w:val="00E53C1B"/>
    <w:rsid w:val="00E53C3D"/>
    <w:rsid w:val="00E55506"/>
    <w:rsid w:val="00E60680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2723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3CD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613F"/>
    <w:rsid w:val="00F9772E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8D336B"/>
    <w:rPr>
      <w:sz w:val="16"/>
      <w:szCs w:val="16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8D336B"/>
    <w:pPr>
      <w:widowControl/>
      <w:spacing w:before="0" w:after="200"/>
    </w:pPr>
    <w:rPr>
      <w:rFonts w:asciiTheme="minorHAnsi" w:eastAsiaTheme="minorEastAsia" w:hAnsiTheme="minorHAnsi" w:cstheme="minorBidi"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8D33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60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CA607-F599-4F20-98AA-E34F518C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2024-06-27T00:57:00Z</dcterms:created>
  <dcterms:modified xsi:type="dcterms:W3CDTF">2024-06-27T00:59:00Z</dcterms:modified>
</cp:coreProperties>
</file>